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Pr="00541024">
        <w:rPr>
          <w:rFonts w:ascii="Arial" w:hAnsi="Arial" w:cs="Arial"/>
          <w:b/>
          <w:sz w:val="32"/>
          <w:szCs w:val="32"/>
        </w:rPr>
        <w:t xml:space="preserve">.04.2020 г. № </w:t>
      </w:r>
      <w:r>
        <w:rPr>
          <w:rFonts w:ascii="Arial" w:hAnsi="Arial" w:cs="Arial"/>
          <w:b/>
          <w:sz w:val="32"/>
          <w:szCs w:val="32"/>
        </w:rPr>
        <w:t>23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1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1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1024">
        <w:rPr>
          <w:rFonts w:ascii="Arial" w:hAnsi="Arial" w:cs="Arial"/>
          <w:b/>
          <w:sz w:val="32"/>
          <w:szCs w:val="32"/>
        </w:rPr>
        <w:t>БРАТСКИЙ РАЙОН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102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1024" w:rsidRPr="00541024" w:rsidRDefault="00541024" w:rsidP="0054102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41024">
        <w:rPr>
          <w:rFonts w:ascii="Arial" w:hAnsi="Arial" w:cs="Arial"/>
          <w:b/>
          <w:sz w:val="32"/>
          <w:szCs w:val="32"/>
        </w:rPr>
        <w:t>ПОСТАНОВЛЕНИЕ</w:t>
      </w:r>
    </w:p>
    <w:p w:rsidR="00210797" w:rsidRDefault="00210797" w:rsidP="00541024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272B0" w:rsidRPr="00541024" w:rsidRDefault="00541024" w:rsidP="00541024">
      <w:pPr>
        <w:ind w:firstLine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541024">
        <w:rPr>
          <w:rFonts w:ascii="Arial" w:hAnsi="Arial" w:cs="Arial"/>
          <w:b/>
          <w:kern w:val="2"/>
          <w:sz w:val="32"/>
          <w:szCs w:val="32"/>
        </w:rPr>
        <w:t>О ВНЕСЕНИИ ИЗМЕНЕНИЯ В АДМИНИСТРАТИВНЫЙ РЕГЛАМЕНТ ПРЕДОСТАВЛЕНИЯ МУНИЦИПАЛЬНОЙ УСЛУГИ «ПЕРЕДАЧА ГРАЖДАНАМИ ПРИВАТИЗИРОВАННЫХ ЖИЛЫХ ПОМЕЩЕНИЙ В МУНИЦИПАЛЬНУЮ СОБСТВЕННОСТЬ КАЛТУКСКОГО МУНИЦИПАЛЬНОГО ОБРАЗОВАНИЯ», УТВЕРЖДЕННЫЙ ПОСТАНОВЛЕНИЕМ АДМИНИСТРАЦ</w:t>
      </w:r>
      <w:r>
        <w:rPr>
          <w:rFonts w:ascii="Arial" w:hAnsi="Arial" w:cs="Arial"/>
          <w:b/>
          <w:kern w:val="2"/>
          <w:sz w:val="32"/>
          <w:szCs w:val="32"/>
        </w:rPr>
        <w:t xml:space="preserve">ИИ КАЛТУКСКОГО </w:t>
      </w:r>
      <w:r w:rsidRPr="00541024">
        <w:rPr>
          <w:rFonts w:ascii="Arial" w:hAnsi="Arial" w:cs="Arial"/>
          <w:b/>
          <w:kern w:val="2"/>
          <w:sz w:val="32"/>
          <w:szCs w:val="32"/>
        </w:rPr>
        <w:t>МУНИЦИПАЛЬНОГО ОБРАЗОВАНИЯ ОТ 03.0</w:t>
      </w:r>
      <w:r>
        <w:rPr>
          <w:rFonts w:ascii="Arial" w:hAnsi="Arial" w:cs="Arial"/>
          <w:b/>
          <w:kern w:val="2"/>
          <w:sz w:val="32"/>
          <w:szCs w:val="32"/>
        </w:rPr>
        <w:t xml:space="preserve">9.2019 Г. № 40 «ОБ УТВЕРЖДЕНИИ </w:t>
      </w:r>
      <w:r w:rsidRPr="00541024">
        <w:rPr>
          <w:rFonts w:ascii="Arial" w:hAnsi="Arial" w:cs="Arial"/>
          <w:b/>
          <w:kern w:val="2"/>
          <w:sz w:val="32"/>
          <w:szCs w:val="32"/>
        </w:rPr>
        <w:t>АДМИНИСТРАТИВНОГО РЕГЛАМЕНТА ПРЕД</w:t>
      </w:r>
      <w:r>
        <w:rPr>
          <w:rFonts w:ascii="Arial" w:hAnsi="Arial" w:cs="Arial"/>
          <w:b/>
          <w:kern w:val="2"/>
          <w:sz w:val="32"/>
          <w:szCs w:val="32"/>
        </w:rPr>
        <w:t>ОСТАВЛЕНИЯ МУНИЦИПАЛЬНОЙ УСЛУГИ</w:t>
      </w:r>
      <w:r w:rsidRPr="00541024">
        <w:rPr>
          <w:rFonts w:ascii="Arial" w:hAnsi="Arial" w:cs="Arial"/>
          <w:b/>
          <w:kern w:val="2"/>
          <w:sz w:val="32"/>
          <w:szCs w:val="32"/>
        </w:rPr>
        <w:t xml:space="preserve"> «ПЕРЕДАЧА ГРАЖДАНАМИ ПРИВАТИЗИРОВАННЫХ ЖИЛЫХ ПОМЕЩЕНИЙ В МУНИЦИПАЛЬНУЮ СОБСТВЕННОСТЬ КАЛТУКСКОГО МУНИЦИПАЛЬНОГО ОБРАЗОВАНИЯ».</w:t>
      </w:r>
    </w:p>
    <w:p w:rsidR="00210797" w:rsidRDefault="00210797" w:rsidP="00541024">
      <w:pPr>
        <w:ind w:firstLine="0"/>
        <w:rPr>
          <w:rFonts w:ascii="Arial" w:hAnsi="Arial" w:cs="Arial"/>
          <w:kern w:val="2"/>
          <w:sz w:val="24"/>
          <w:szCs w:val="24"/>
        </w:rPr>
      </w:pPr>
    </w:p>
    <w:p w:rsidR="00EE4B49" w:rsidRDefault="00EE4B49" w:rsidP="00B272B0">
      <w:pPr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В соответствии</w:t>
      </w:r>
      <w:r w:rsidR="00BC3A60">
        <w:rPr>
          <w:rFonts w:ascii="Arial" w:hAnsi="Arial" w:cs="Arial"/>
          <w:kern w:val="2"/>
          <w:sz w:val="24"/>
          <w:szCs w:val="24"/>
        </w:rPr>
        <w:t xml:space="preserve"> с Гражданским  кодексом Российской Федерации, Жилищным кодексом Российской Федерации, Федеральным закон</w:t>
      </w:r>
      <w:r w:rsidR="00904921">
        <w:rPr>
          <w:rFonts w:ascii="Arial" w:hAnsi="Arial" w:cs="Arial"/>
          <w:kern w:val="2"/>
          <w:sz w:val="24"/>
          <w:szCs w:val="24"/>
        </w:rPr>
        <w:t>о</w:t>
      </w:r>
      <w:r w:rsidR="00BC3A60">
        <w:rPr>
          <w:rFonts w:ascii="Arial" w:hAnsi="Arial" w:cs="Arial"/>
          <w:kern w:val="2"/>
          <w:sz w:val="24"/>
          <w:szCs w:val="24"/>
        </w:rPr>
        <w:t>м от 29 декабря 2004 года № 189-</w:t>
      </w:r>
      <w:r w:rsidR="00A27A48">
        <w:rPr>
          <w:rFonts w:ascii="Arial" w:hAnsi="Arial" w:cs="Arial"/>
          <w:kern w:val="2"/>
          <w:sz w:val="24"/>
          <w:szCs w:val="24"/>
        </w:rPr>
        <w:t>ФЗ « О введе</w:t>
      </w:r>
      <w:r w:rsidR="00904921">
        <w:rPr>
          <w:rFonts w:ascii="Arial" w:hAnsi="Arial" w:cs="Arial"/>
          <w:kern w:val="2"/>
          <w:sz w:val="24"/>
          <w:szCs w:val="24"/>
        </w:rPr>
        <w:t>н</w:t>
      </w:r>
      <w:r w:rsidR="00A27A48">
        <w:rPr>
          <w:rFonts w:ascii="Arial" w:hAnsi="Arial" w:cs="Arial"/>
          <w:kern w:val="2"/>
          <w:sz w:val="24"/>
          <w:szCs w:val="24"/>
        </w:rPr>
        <w:t>ии в действие Жилищного кодекса Российской Федерации», Законом Российской Федерации от 4 июля 1991 года № 1541-1 «О приватизации жилищного фонда в Российской Фед</w:t>
      </w:r>
      <w:r w:rsidR="000A5546">
        <w:rPr>
          <w:rFonts w:ascii="Arial" w:hAnsi="Arial" w:cs="Arial"/>
          <w:kern w:val="2"/>
          <w:sz w:val="24"/>
          <w:szCs w:val="24"/>
        </w:rPr>
        <w:t>е</w:t>
      </w:r>
      <w:r w:rsidR="00A27A48">
        <w:rPr>
          <w:rFonts w:ascii="Arial" w:hAnsi="Arial" w:cs="Arial"/>
          <w:kern w:val="2"/>
          <w:sz w:val="24"/>
          <w:szCs w:val="24"/>
        </w:rPr>
        <w:t>рации»</w:t>
      </w:r>
      <w:r w:rsidR="000A5546">
        <w:rPr>
          <w:rFonts w:ascii="Arial" w:hAnsi="Arial" w:cs="Arial"/>
          <w:kern w:val="2"/>
          <w:sz w:val="24"/>
          <w:szCs w:val="24"/>
        </w:rPr>
        <w:t>,</w:t>
      </w:r>
      <w:r w:rsidR="00A27A48">
        <w:rPr>
          <w:rFonts w:ascii="Arial" w:hAnsi="Arial" w:cs="Arial"/>
          <w:kern w:val="2"/>
          <w:sz w:val="24"/>
          <w:szCs w:val="24"/>
        </w:rPr>
        <w:t xml:space="preserve"> Федеральным законом </w:t>
      </w:r>
      <w:r w:rsidR="00936FC1">
        <w:rPr>
          <w:rFonts w:ascii="Arial" w:hAnsi="Arial" w:cs="Arial"/>
          <w:kern w:val="2"/>
          <w:sz w:val="24"/>
          <w:szCs w:val="24"/>
        </w:rPr>
        <w:t>от</w:t>
      </w:r>
      <w:r w:rsidR="00A27A48">
        <w:rPr>
          <w:rFonts w:ascii="Arial" w:hAnsi="Arial" w:cs="Arial"/>
          <w:kern w:val="2"/>
          <w:sz w:val="24"/>
          <w:szCs w:val="24"/>
        </w:rPr>
        <w:t xml:space="preserve"> 27 ию</w:t>
      </w:r>
      <w:r w:rsidR="00936FC1">
        <w:rPr>
          <w:rFonts w:ascii="Arial" w:hAnsi="Arial" w:cs="Arial"/>
          <w:kern w:val="2"/>
          <w:sz w:val="24"/>
          <w:szCs w:val="24"/>
        </w:rPr>
        <w:t>л</w:t>
      </w:r>
      <w:r w:rsidR="00A27A48">
        <w:rPr>
          <w:rFonts w:ascii="Arial" w:hAnsi="Arial" w:cs="Arial"/>
          <w:kern w:val="2"/>
          <w:sz w:val="24"/>
          <w:szCs w:val="24"/>
        </w:rPr>
        <w:t>я 2010 года № 210–ФЗ «Об организации предоставления государственных и муниципальных услуг»,</w:t>
      </w:r>
      <w:r w:rsidR="00936FC1">
        <w:rPr>
          <w:rFonts w:ascii="Arial" w:hAnsi="Arial" w:cs="Arial"/>
          <w:kern w:val="2"/>
          <w:sz w:val="24"/>
          <w:szCs w:val="24"/>
        </w:rPr>
        <w:t xml:space="preserve"> </w:t>
      </w:r>
      <w:r w:rsidR="00A27A48">
        <w:rPr>
          <w:rFonts w:ascii="Arial" w:hAnsi="Arial" w:cs="Arial"/>
          <w:kern w:val="2"/>
          <w:sz w:val="24"/>
          <w:szCs w:val="24"/>
        </w:rPr>
        <w:t>постановлением главы</w:t>
      </w:r>
      <w:proofErr w:type="gramEnd"/>
      <w:r w:rsidR="00A27A48">
        <w:rPr>
          <w:rFonts w:ascii="Arial" w:hAnsi="Arial" w:cs="Arial"/>
          <w:kern w:val="2"/>
          <w:sz w:val="24"/>
          <w:szCs w:val="24"/>
        </w:rPr>
        <w:t xml:space="preserve"> К</w:t>
      </w:r>
      <w:r w:rsidR="000A5546">
        <w:rPr>
          <w:rFonts w:ascii="Arial" w:hAnsi="Arial" w:cs="Arial"/>
          <w:kern w:val="2"/>
          <w:sz w:val="24"/>
          <w:szCs w:val="24"/>
        </w:rPr>
        <w:t>а</w:t>
      </w:r>
      <w:r w:rsidR="00A27A48">
        <w:rPr>
          <w:rFonts w:ascii="Arial" w:hAnsi="Arial" w:cs="Arial"/>
          <w:kern w:val="2"/>
          <w:sz w:val="24"/>
          <w:szCs w:val="24"/>
        </w:rPr>
        <w:t>лтукс</w:t>
      </w:r>
      <w:r w:rsidR="000A5546">
        <w:rPr>
          <w:rFonts w:ascii="Arial" w:hAnsi="Arial" w:cs="Arial"/>
          <w:kern w:val="2"/>
          <w:sz w:val="24"/>
          <w:szCs w:val="24"/>
        </w:rPr>
        <w:t>к</w:t>
      </w:r>
      <w:r w:rsidR="00A27A48">
        <w:rPr>
          <w:rFonts w:ascii="Arial" w:hAnsi="Arial" w:cs="Arial"/>
          <w:kern w:val="2"/>
          <w:sz w:val="24"/>
          <w:szCs w:val="24"/>
        </w:rPr>
        <w:t>ого муниципальн</w:t>
      </w:r>
      <w:r w:rsidR="00936FC1">
        <w:rPr>
          <w:rFonts w:ascii="Arial" w:hAnsi="Arial" w:cs="Arial"/>
          <w:kern w:val="2"/>
          <w:sz w:val="24"/>
          <w:szCs w:val="24"/>
        </w:rPr>
        <w:t>о</w:t>
      </w:r>
      <w:r w:rsidR="00A27A48">
        <w:rPr>
          <w:rFonts w:ascii="Arial" w:hAnsi="Arial" w:cs="Arial"/>
          <w:kern w:val="2"/>
          <w:sz w:val="24"/>
          <w:szCs w:val="24"/>
        </w:rPr>
        <w:t>го образования № 90 от 27.12.2013г. «О разработке и утверждении админ</w:t>
      </w:r>
      <w:r w:rsidR="00936FC1">
        <w:rPr>
          <w:rFonts w:ascii="Arial" w:hAnsi="Arial" w:cs="Arial"/>
          <w:kern w:val="2"/>
          <w:sz w:val="24"/>
          <w:szCs w:val="24"/>
        </w:rPr>
        <w:t>и</w:t>
      </w:r>
      <w:r w:rsidR="00A27A48">
        <w:rPr>
          <w:rFonts w:ascii="Arial" w:hAnsi="Arial" w:cs="Arial"/>
          <w:kern w:val="2"/>
          <w:sz w:val="24"/>
          <w:szCs w:val="24"/>
        </w:rPr>
        <w:t>стративных регламентов исполн</w:t>
      </w:r>
      <w:r w:rsidR="00FA6CFF">
        <w:rPr>
          <w:rFonts w:ascii="Arial" w:hAnsi="Arial" w:cs="Arial"/>
          <w:kern w:val="2"/>
          <w:sz w:val="24"/>
          <w:szCs w:val="24"/>
        </w:rPr>
        <w:t>е</w:t>
      </w:r>
      <w:r w:rsidR="00A27A48">
        <w:rPr>
          <w:rFonts w:ascii="Arial" w:hAnsi="Arial" w:cs="Arial"/>
          <w:kern w:val="2"/>
          <w:sz w:val="24"/>
          <w:szCs w:val="24"/>
        </w:rPr>
        <w:t>ния муниципальных функций и административных  регламентов предоставления муниципал</w:t>
      </w:r>
      <w:r w:rsidR="00FA6CFF">
        <w:rPr>
          <w:rFonts w:ascii="Arial" w:hAnsi="Arial" w:cs="Arial"/>
          <w:kern w:val="2"/>
          <w:sz w:val="24"/>
          <w:szCs w:val="24"/>
        </w:rPr>
        <w:t>ь</w:t>
      </w:r>
      <w:r w:rsidR="00A27A48">
        <w:rPr>
          <w:rFonts w:ascii="Arial" w:hAnsi="Arial" w:cs="Arial"/>
          <w:kern w:val="2"/>
          <w:sz w:val="24"/>
          <w:szCs w:val="24"/>
        </w:rPr>
        <w:t>ных услуг админ</w:t>
      </w:r>
      <w:r w:rsidR="00FA6CFF">
        <w:rPr>
          <w:rFonts w:ascii="Arial" w:hAnsi="Arial" w:cs="Arial"/>
          <w:kern w:val="2"/>
          <w:sz w:val="24"/>
          <w:szCs w:val="24"/>
        </w:rPr>
        <w:t>и</w:t>
      </w:r>
      <w:r w:rsidR="00A27A48">
        <w:rPr>
          <w:rFonts w:ascii="Arial" w:hAnsi="Arial" w:cs="Arial"/>
          <w:kern w:val="2"/>
          <w:sz w:val="24"/>
          <w:szCs w:val="24"/>
        </w:rPr>
        <w:t>страцией Калтукского сельского поселения, руководствуясь статьей 46 Устава К</w:t>
      </w:r>
      <w:r w:rsidR="00FA6CFF">
        <w:rPr>
          <w:rFonts w:ascii="Arial" w:hAnsi="Arial" w:cs="Arial"/>
          <w:kern w:val="2"/>
          <w:sz w:val="24"/>
          <w:szCs w:val="24"/>
        </w:rPr>
        <w:t>а</w:t>
      </w:r>
      <w:r w:rsidR="00A27A48">
        <w:rPr>
          <w:rFonts w:ascii="Arial" w:hAnsi="Arial" w:cs="Arial"/>
          <w:kern w:val="2"/>
          <w:sz w:val="24"/>
          <w:szCs w:val="24"/>
        </w:rPr>
        <w:t>лтукс</w:t>
      </w:r>
      <w:r w:rsidR="00FA6CFF">
        <w:rPr>
          <w:rFonts w:ascii="Arial" w:hAnsi="Arial" w:cs="Arial"/>
          <w:kern w:val="2"/>
          <w:sz w:val="24"/>
          <w:szCs w:val="24"/>
        </w:rPr>
        <w:t>к</w:t>
      </w:r>
      <w:r w:rsidR="00A27A48">
        <w:rPr>
          <w:rFonts w:ascii="Arial" w:hAnsi="Arial" w:cs="Arial"/>
          <w:kern w:val="2"/>
          <w:sz w:val="24"/>
          <w:szCs w:val="24"/>
        </w:rPr>
        <w:t>ого муниципального образования,</w:t>
      </w:r>
    </w:p>
    <w:p w:rsidR="00B272B0" w:rsidRPr="00F42119" w:rsidRDefault="00B272B0" w:rsidP="00541024">
      <w:pPr>
        <w:ind w:firstLine="0"/>
        <w:rPr>
          <w:rFonts w:ascii="Arial" w:hAnsi="Arial" w:cs="Arial"/>
          <w:kern w:val="2"/>
          <w:sz w:val="24"/>
          <w:szCs w:val="24"/>
          <w:lang w:eastAsia="en-US"/>
        </w:rPr>
      </w:pPr>
    </w:p>
    <w:p w:rsidR="00411F2D" w:rsidRDefault="00411F2D" w:rsidP="0054102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ПОСТАНОВИЛА:</w:t>
      </w:r>
    </w:p>
    <w:p w:rsidR="00411F2D" w:rsidRDefault="00411F2D" w:rsidP="00411F2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</w:p>
    <w:p w:rsidR="001405B1" w:rsidRPr="001405B1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405B1">
        <w:rPr>
          <w:rFonts w:ascii="Arial" w:hAnsi="Arial" w:cs="Arial"/>
          <w:bCs/>
          <w:kern w:val="2"/>
          <w:sz w:val="24"/>
          <w:szCs w:val="24"/>
        </w:rPr>
        <w:t>1. Внести в  административный регламент предоставления муниципальной услуги «Передача гражданами приватизированных жилых помещений в муниципальную собственность Калтукского муниципального образования», утвержденный постановле</w:t>
      </w:r>
      <w:r>
        <w:rPr>
          <w:rFonts w:ascii="Arial" w:hAnsi="Arial" w:cs="Arial"/>
          <w:bCs/>
          <w:kern w:val="2"/>
          <w:sz w:val="24"/>
          <w:szCs w:val="24"/>
        </w:rPr>
        <w:t xml:space="preserve">нием администрации Калтукского </w:t>
      </w:r>
      <w:bookmarkStart w:id="0" w:name="_GoBack"/>
      <w:bookmarkEnd w:id="0"/>
      <w:r w:rsidRPr="001405B1">
        <w:rPr>
          <w:rFonts w:ascii="Arial" w:hAnsi="Arial" w:cs="Arial"/>
          <w:bCs/>
          <w:kern w:val="2"/>
          <w:sz w:val="24"/>
          <w:szCs w:val="24"/>
        </w:rPr>
        <w:t>муниципального образования от 03</w:t>
      </w:r>
      <w:r>
        <w:rPr>
          <w:rFonts w:ascii="Arial" w:hAnsi="Arial" w:cs="Arial"/>
          <w:bCs/>
          <w:kern w:val="2"/>
          <w:sz w:val="24"/>
          <w:szCs w:val="24"/>
        </w:rPr>
        <w:t xml:space="preserve">.09.2019 г. № 40 «Об утверждении </w:t>
      </w:r>
      <w:r w:rsidRPr="001405B1">
        <w:rPr>
          <w:rFonts w:ascii="Arial" w:hAnsi="Arial" w:cs="Arial"/>
          <w:bCs/>
          <w:kern w:val="2"/>
          <w:sz w:val="24"/>
          <w:szCs w:val="24"/>
        </w:rPr>
        <w:t>административного регламента предо</w:t>
      </w:r>
      <w:r>
        <w:rPr>
          <w:rFonts w:ascii="Arial" w:hAnsi="Arial" w:cs="Arial"/>
          <w:bCs/>
          <w:kern w:val="2"/>
          <w:sz w:val="24"/>
          <w:szCs w:val="24"/>
        </w:rPr>
        <w:t xml:space="preserve">ставления муниципальной услуги </w:t>
      </w:r>
      <w:r w:rsidRPr="001405B1">
        <w:rPr>
          <w:rFonts w:ascii="Arial" w:hAnsi="Arial" w:cs="Arial"/>
          <w:bCs/>
          <w:kern w:val="2"/>
          <w:sz w:val="24"/>
          <w:szCs w:val="24"/>
        </w:rPr>
        <w:t xml:space="preserve">«Передача гражданами </w:t>
      </w:r>
      <w:r w:rsidRPr="001405B1">
        <w:rPr>
          <w:rFonts w:ascii="Arial" w:hAnsi="Arial" w:cs="Arial"/>
          <w:bCs/>
          <w:kern w:val="2"/>
          <w:sz w:val="24"/>
          <w:szCs w:val="24"/>
        </w:rPr>
        <w:lastRenderedPageBreak/>
        <w:t>приватизированных жилых помещений в муниципальную собственность Калтукского муниципального образования» следующие изменения-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1405B1" w:rsidRPr="001405B1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405B1">
        <w:rPr>
          <w:rFonts w:ascii="Arial" w:hAnsi="Arial" w:cs="Arial"/>
          <w:bCs/>
          <w:kern w:val="2"/>
          <w:sz w:val="24"/>
          <w:szCs w:val="24"/>
        </w:rPr>
        <w:t>- изложить гриф утверждения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Калтукского муниципального образования» в следующей редакции-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1405B1" w:rsidRPr="001405B1" w:rsidRDefault="001405B1" w:rsidP="001405B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/>
          <w:bCs/>
          <w:kern w:val="2"/>
          <w:sz w:val="22"/>
          <w:szCs w:val="22"/>
        </w:rPr>
      </w:pPr>
      <w:r w:rsidRPr="001405B1">
        <w:rPr>
          <w:rFonts w:ascii="Courier New" w:hAnsi="Courier New" w:cs="Courier New"/>
          <w:b/>
          <w:bCs/>
          <w:kern w:val="2"/>
          <w:sz w:val="22"/>
          <w:szCs w:val="22"/>
        </w:rPr>
        <w:t>Утвержден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/>
          <w:bCs/>
          <w:kern w:val="2"/>
          <w:sz w:val="22"/>
          <w:szCs w:val="22"/>
        </w:rPr>
      </w:pPr>
      <w:r w:rsidRPr="001405B1">
        <w:rPr>
          <w:rFonts w:ascii="Courier New" w:hAnsi="Courier New" w:cs="Courier New"/>
          <w:b/>
          <w:bCs/>
          <w:kern w:val="2"/>
          <w:sz w:val="22"/>
          <w:szCs w:val="22"/>
        </w:rPr>
        <w:t>Постановлением администрации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/>
          <w:bCs/>
          <w:kern w:val="2"/>
          <w:sz w:val="22"/>
          <w:szCs w:val="22"/>
        </w:rPr>
      </w:pPr>
      <w:r w:rsidRPr="001405B1">
        <w:rPr>
          <w:rFonts w:ascii="Courier New" w:hAnsi="Courier New" w:cs="Courier New"/>
          <w:b/>
          <w:bCs/>
          <w:kern w:val="2"/>
          <w:sz w:val="22"/>
          <w:szCs w:val="22"/>
        </w:rPr>
        <w:t>Калтукского муниципального образования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/>
          <w:bCs/>
          <w:kern w:val="2"/>
          <w:sz w:val="22"/>
          <w:szCs w:val="22"/>
        </w:rPr>
      </w:pPr>
      <w:r w:rsidRPr="001405B1">
        <w:rPr>
          <w:rFonts w:ascii="Courier New" w:hAnsi="Courier New" w:cs="Courier New"/>
          <w:b/>
          <w:bCs/>
          <w:kern w:val="2"/>
          <w:sz w:val="22"/>
          <w:szCs w:val="22"/>
        </w:rPr>
        <w:t>от 03.09.2019 г.  № 40</w:t>
      </w:r>
    </w:p>
    <w:p w:rsidR="001405B1" w:rsidRPr="001405B1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411F2D" w:rsidRDefault="001405B1" w:rsidP="001405B1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405B1">
        <w:rPr>
          <w:rFonts w:ascii="Arial" w:hAnsi="Arial" w:cs="Arial"/>
          <w:bCs/>
          <w:kern w:val="2"/>
          <w:sz w:val="24"/>
          <w:szCs w:val="24"/>
        </w:rPr>
        <w:t>2.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Интернет.</w:t>
      </w:r>
    </w:p>
    <w:p w:rsidR="006773DA" w:rsidRDefault="006773DA" w:rsidP="00411F2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1405B1" w:rsidRDefault="001405B1" w:rsidP="00411F2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411F2D" w:rsidRDefault="00411F2D" w:rsidP="0054102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Глава Калтукского </w:t>
      </w:r>
    </w:p>
    <w:p w:rsidR="00541024" w:rsidRDefault="00411F2D" w:rsidP="0054102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муниципа</w:t>
      </w:r>
      <w:r w:rsidR="00541024">
        <w:rPr>
          <w:rFonts w:ascii="Arial" w:hAnsi="Arial" w:cs="Arial"/>
          <w:b/>
          <w:bCs/>
          <w:kern w:val="2"/>
          <w:sz w:val="24"/>
          <w:szCs w:val="24"/>
        </w:rPr>
        <w:t>льного образования</w:t>
      </w:r>
    </w:p>
    <w:p w:rsidR="00411F2D" w:rsidRDefault="00411F2D" w:rsidP="0054102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П.Ю.</w:t>
      </w:r>
      <w:r w:rsidR="00541024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2"/>
          <w:sz w:val="24"/>
          <w:szCs w:val="24"/>
        </w:rPr>
        <w:t>Большешапов</w:t>
      </w:r>
    </w:p>
    <w:sectPr w:rsidR="0041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D"/>
    <w:rsid w:val="00036B93"/>
    <w:rsid w:val="00065DD6"/>
    <w:rsid w:val="000720CA"/>
    <w:rsid w:val="00077DAD"/>
    <w:rsid w:val="00083DA9"/>
    <w:rsid w:val="0009023D"/>
    <w:rsid w:val="00091B88"/>
    <w:rsid w:val="000A0BD6"/>
    <w:rsid w:val="000A5546"/>
    <w:rsid w:val="000C083E"/>
    <w:rsid w:val="000C1A6E"/>
    <w:rsid w:val="000F1E44"/>
    <w:rsid w:val="001405B1"/>
    <w:rsid w:val="00142D04"/>
    <w:rsid w:val="00146914"/>
    <w:rsid w:val="00150260"/>
    <w:rsid w:val="001650A6"/>
    <w:rsid w:val="00174F1C"/>
    <w:rsid w:val="0018139B"/>
    <w:rsid w:val="001D0A97"/>
    <w:rsid w:val="001D4473"/>
    <w:rsid w:val="001D4F8B"/>
    <w:rsid w:val="002045E1"/>
    <w:rsid w:val="00210797"/>
    <w:rsid w:val="0021125D"/>
    <w:rsid w:val="00211FE5"/>
    <w:rsid w:val="00226634"/>
    <w:rsid w:val="00284D85"/>
    <w:rsid w:val="00285303"/>
    <w:rsid w:val="002B68B9"/>
    <w:rsid w:val="002F2098"/>
    <w:rsid w:val="00301E3C"/>
    <w:rsid w:val="0030689A"/>
    <w:rsid w:val="00335BE4"/>
    <w:rsid w:val="0038155B"/>
    <w:rsid w:val="003953FB"/>
    <w:rsid w:val="00396F06"/>
    <w:rsid w:val="003E0D8F"/>
    <w:rsid w:val="00411F2D"/>
    <w:rsid w:val="00430851"/>
    <w:rsid w:val="00430F01"/>
    <w:rsid w:val="0044080A"/>
    <w:rsid w:val="0044282D"/>
    <w:rsid w:val="004D7C8C"/>
    <w:rsid w:val="0050150C"/>
    <w:rsid w:val="00541024"/>
    <w:rsid w:val="00542662"/>
    <w:rsid w:val="006227B0"/>
    <w:rsid w:val="00665449"/>
    <w:rsid w:val="0067031F"/>
    <w:rsid w:val="006773DA"/>
    <w:rsid w:val="0068559F"/>
    <w:rsid w:val="006C7046"/>
    <w:rsid w:val="006D56C6"/>
    <w:rsid w:val="006F300E"/>
    <w:rsid w:val="00703C0A"/>
    <w:rsid w:val="00720C94"/>
    <w:rsid w:val="007877F2"/>
    <w:rsid w:val="00796B2C"/>
    <w:rsid w:val="007F1286"/>
    <w:rsid w:val="008825E5"/>
    <w:rsid w:val="008A19A5"/>
    <w:rsid w:val="008A455F"/>
    <w:rsid w:val="008C74CC"/>
    <w:rsid w:val="00904921"/>
    <w:rsid w:val="009111D3"/>
    <w:rsid w:val="009318B9"/>
    <w:rsid w:val="00933C80"/>
    <w:rsid w:val="00936088"/>
    <w:rsid w:val="00936FC1"/>
    <w:rsid w:val="00940025"/>
    <w:rsid w:val="00943EE3"/>
    <w:rsid w:val="009B0F08"/>
    <w:rsid w:val="009D6AF2"/>
    <w:rsid w:val="009E2315"/>
    <w:rsid w:val="00A066E5"/>
    <w:rsid w:val="00A23E79"/>
    <w:rsid w:val="00A27A48"/>
    <w:rsid w:val="00A34BBE"/>
    <w:rsid w:val="00A40662"/>
    <w:rsid w:val="00A41DDF"/>
    <w:rsid w:val="00AA2BB5"/>
    <w:rsid w:val="00B218E2"/>
    <w:rsid w:val="00B272B0"/>
    <w:rsid w:val="00B3151D"/>
    <w:rsid w:val="00B85142"/>
    <w:rsid w:val="00BB4454"/>
    <w:rsid w:val="00BC3A60"/>
    <w:rsid w:val="00BF2903"/>
    <w:rsid w:val="00BF5C9C"/>
    <w:rsid w:val="00C03690"/>
    <w:rsid w:val="00C31490"/>
    <w:rsid w:val="00C4686E"/>
    <w:rsid w:val="00C474DD"/>
    <w:rsid w:val="00C647F4"/>
    <w:rsid w:val="00CD5B44"/>
    <w:rsid w:val="00D506FB"/>
    <w:rsid w:val="00D815DF"/>
    <w:rsid w:val="00D85E5D"/>
    <w:rsid w:val="00DF1881"/>
    <w:rsid w:val="00E161F3"/>
    <w:rsid w:val="00E309CD"/>
    <w:rsid w:val="00E458FC"/>
    <w:rsid w:val="00E767A0"/>
    <w:rsid w:val="00E80571"/>
    <w:rsid w:val="00EB75A6"/>
    <w:rsid w:val="00EB7A99"/>
    <w:rsid w:val="00EE4B49"/>
    <w:rsid w:val="00F00BC9"/>
    <w:rsid w:val="00F03305"/>
    <w:rsid w:val="00F100C6"/>
    <w:rsid w:val="00F300A3"/>
    <w:rsid w:val="00F340F5"/>
    <w:rsid w:val="00F42119"/>
    <w:rsid w:val="00F91EA5"/>
    <w:rsid w:val="00FA6CFF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6"/>
    <w:pPr>
      <w:spacing w:after="0" w:line="240" w:lineRule="auto"/>
      <w:ind w:firstLine="720"/>
      <w:jc w:val="both"/>
    </w:pPr>
    <w:rPr>
      <w:rFonts w:ascii="Tms Rmn" w:eastAsia="Calibri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0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6"/>
    <w:pPr>
      <w:spacing w:after="0" w:line="240" w:lineRule="auto"/>
      <w:ind w:firstLine="720"/>
      <w:jc w:val="both"/>
    </w:pPr>
    <w:rPr>
      <w:rFonts w:ascii="Tms Rmn" w:eastAsia="Calibri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0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Екатерина</cp:lastModifiedBy>
  <cp:revision>47</cp:revision>
  <cp:lastPrinted>2020-04-22T02:24:00Z</cp:lastPrinted>
  <dcterms:created xsi:type="dcterms:W3CDTF">2020-04-15T02:28:00Z</dcterms:created>
  <dcterms:modified xsi:type="dcterms:W3CDTF">2020-04-22T04:27:00Z</dcterms:modified>
</cp:coreProperties>
</file>